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47465D" w:rsidP="00B96F14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96F14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AD6473" w:rsidRPr="00B96F14">
        <w:rPr>
          <w:color w:val="FFFFFF" w:themeColor="background1"/>
          <w:sz w:val="32"/>
        </w:rPr>
        <w:t xml:space="preserve">e </w:t>
      </w:r>
      <w:r w:rsidR="00B96F14" w:rsidRPr="00B96F14">
        <w:rPr>
          <w:color w:val="FFFFFF" w:themeColor="background1"/>
          <w:sz w:val="32"/>
        </w:rPr>
        <w:t xml:space="preserve">son [ </w:t>
      </w:r>
      <w:r w:rsidR="00B96F14" w:rsidRPr="00B96F14">
        <w:rPr>
          <w:rFonts w:asciiTheme="minorHAnsi" w:hAnsiTheme="minorHAnsi" w:cs="Courier New"/>
          <w:color w:val="FFFFFF" w:themeColor="background1"/>
          <w:sz w:val="32"/>
        </w:rPr>
        <w:t>ɛ</w:t>
      </w:r>
      <w:r w:rsidR="00B96F14" w:rsidRPr="00B96F14">
        <w:rPr>
          <w:rFonts w:asciiTheme="minorHAnsi" w:hAnsiTheme="minorHAnsi"/>
          <w:color w:val="FFFFFF" w:themeColor="background1"/>
          <w:sz w:val="32"/>
        </w:rPr>
        <w:t>̃</w:t>
      </w:r>
      <w:r w:rsidR="00B96F14" w:rsidRPr="00B96F14">
        <w:rPr>
          <w:color w:val="FFFFFF" w:themeColor="background1"/>
          <w:sz w:val="32"/>
        </w:rPr>
        <w:t xml:space="preserve"> ]: in – im - ain – ein</w:t>
      </w:r>
    </w:p>
    <w:p w:rsidR="00AC6A86" w:rsidRDefault="0077604E" w:rsidP="00AC6A86">
      <w:pPr>
        <w:spacing w:before="240" w:after="120" w:line="240" w:lineRule="auto"/>
        <w:rPr>
          <w:rFonts w:ascii="Arial Unicode MS" w:eastAsia="Arial Unicode MS" w:hAnsi="Arial Unicode MS" w:cs="Arial Unicode MS"/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B96F14">
        <w:rPr>
          <w:b/>
          <w:sz w:val="26"/>
          <w:szCs w:val="26"/>
        </w:rPr>
        <w:t xml:space="preserve">Recopie les mots dans lesquels tu entends le son </w:t>
      </w:r>
      <w:r w:rsidR="00B96F14" w:rsidRPr="00A16ABA">
        <w:rPr>
          <w:sz w:val="30"/>
          <w:szCs w:val="30"/>
        </w:rPr>
        <w:t>[</w:t>
      </w:r>
      <w:r w:rsidR="00B96F14">
        <w:rPr>
          <w:sz w:val="30"/>
          <w:szCs w:val="30"/>
        </w:rPr>
        <w:t xml:space="preserve"> </w:t>
      </w:r>
      <w:r w:rsidR="00B96F14" w:rsidRPr="00A16ABA">
        <w:rPr>
          <w:rFonts w:cs="Courier New"/>
          <w:sz w:val="30"/>
          <w:szCs w:val="30"/>
        </w:rPr>
        <w:t>ɛ</w:t>
      </w:r>
      <w:r w:rsidR="00B96F14" w:rsidRPr="00A16ABA">
        <w:rPr>
          <w:sz w:val="30"/>
          <w:szCs w:val="30"/>
        </w:rPr>
        <w:t>̃</w:t>
      </w:r>
      <w:r w:rsidR="00B96F14">
        <w:rPr>
          <w:sz w:val="30"/>
          <w:szCs w:val="30"/>
        </w:rPr>
        <w:t xml:space="preserve"> </w:t>
      </w:r>
      <w:r w:rsidR="00B96F14" w:rsidRPr="00A16ABA">
        <w:rPr>
          <w:sz w:val="30"/>
          <w:szCs w:val="30"/>
        </w:rPr>
        <w:t>]</w:t>
      </w:r>
      <w:r w:rsidR="00B96F14">
        <w:rPr>
          <w:sz w:val="30"/>
          <w:szCs w:val="30"/>
        </w:rPr>
        <w:t>.</w:t>
      </w:r>
    </w:p>
    <w:p w:rsidR="00B96F14" w:rsidRPr="00F53D9C" w:rsidRDefault="00B96F14" w:rsidP="00B96F14">
      <w:pPr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le timbre – le jour – le lapin – le marteau – la main </w:t>
      </w:r>
    </w:p>
    <w:p w:rsidR="0047465D" w:rsidRDefault="0047465D" w:rsidP="00B96F14">
      <w:pPr>
        <w:pBdr>
          <w:top w:val="single" w:sz="4" w:space="13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AD6473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334"/>
      </w:tblGrid>
      <w:tr w:rsidR="00B96F14" w:rsidTr="002E0BC0">
        <w:tc>
          <w:tcPr>
            <w:tcW w:w="1838" w:type="dxa"/>
          </w:tcPr>
          <w:p w:rsidR="00B96F14" w:rsidRPr="00E92C1F" w:rsidRDefault="00B96F14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bookmarkStart w:id="5" w:name="verbe1ex3"/>
            <w:r>
              <w:rPr>
                <w:sz w:val="26"/>
                <w:szCs w:val="26"/>
              </w:rPr>
              <w:t xml:space="preserve">j’entends </w:t>
            </w:r>
            <w:r w:rsidRPr="00A16ABA">
              <w:rPr>
                <w:sz w:val="30"/>
                <w:szCs w:val="30"/>
              </w:rPr>
              <w:t>[</w:t>
            </w:r>
            <w:r>
              <w:rPr>
                <w:sz w:val="30"/>
                <w:szCs w:val="30"/>
              </w:rPr>
              <w:t xml:space="preserve"> </w:t>
            </w:r>
            <w:r w:rsidRPr="00A16ABA">
              <w:rPr>
                <w:rFonts w:cs="Courier New"/>
                <w:sz w:val="30"/>
                <w:szCs w:val="30"/>
              </w:rPr>
              <w:t>ɛ</w:t>
            </w:r>
            <w:r w:rsidRPr="00A16ABA">
              <w:rPr>
                <w:sz w:val="30"/>
                <w:szCs w:val="30"/>
              </w:rPr>
              <w:t>̃</w:t>
            </w:r>
            <w:r>
              <w:rPr>
                <w:sz w:val="30"/>
                <w:szCs w:val="30"/>
              </w:rPr>
              <w:t xml:space="preserve"> </w:t>
            </w:r>
            <w:r w:rsidRPr="00A16ABA">
              <w:rPr>
                <w:sz w:val="30"/>
                <w:szCs w:val="30"/>
              </w:rPr>
              <w:t>]</w:t>
            </w:r>
            <w:r>
              <w:t xml:space="preserve"> </w:t>
            </w:r>
            <w:r>
              <w:rPr>
                <w:sz w:val="26"/>
                <w:szCs w:val="26"/>
              </w:rPr>
              <w:t>et je vois in</w:t>
            </w:r>
          </w:p>
        </w:tc>
        <w:tc>
          <w:tcPr>
            <w:tcW w:w="2334" w:type="dxa"/>
          </w:tcPr>
          <w:p w:rsidR="00B96F14" w:rsidRPr="00E92C1F" w:rsidRDefault="00B96F14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j’entends </w:t>
            </w:r>
            <w:r w:rsidRPr="00A16ABA">
              <w:rPr>
                <w:sz w:val="30"/>
                <w:szCs w:val="30"/>
              </w:rPr>
              <w:t>[</w:t>
            </w:r>
            <w:r>
              <w:rPr>
                <w:sz w:val="30"/>
                <w:szCs w:val="30"/>
              </w:rPr>
              <w:t xml:space="preserve"> </w:t>
            </w:r>
            <w:r w:rsidRPr="00A16ABA">
              <w:rPr>
                <w:rFonts w:cs="Courier New"/>
                <w:sz w:val="30"/>
                <w:szCs w:val="30"/>
              </w:rPr>
              <w:t>ɛ</w:t>
            </w:r>
            <w:r w:rsidRPr="00A16ABA">
              <w:rPr>
                <w:sz w:val="30"/>
                <w:szCs w:val="30"/>
              </w:rPr>
              <w:t>̃</w:t>
            </w:r>
            <w:r>
              <w:rPr>
                <w:sz w:val="30"/>
                <w:szCs w:val="30"/>
              </w:rPr>
              <w:t xml:space="preserve"> </w:t>
            </w:r>
            <w:r w:rsidRPr="00A16ABA">
              <w:rPr>
                <w:sz w:val="30"/>
                <w:szCs w:val="30"/>
              </w:rPr>
              <w:t>]</w:t>
            </w:r>
            <w:r>
              <w:t xml:space="preserve"> </w:t>
            </w:r>
            <w:r>
              <w:rPr>
                <w:sz w:val="26"/>
                <w:szCs w:val="26"/>
              </w:rPr>
              <w:t>et je vois im</w:t>
            </w:r>
          </w:p>
        </w:tc>
      </w:tr>
      <w:tr w:rsidR="00B96F14" w:rsidTr="002E0BC0">
        <w:tc>
          <w:tcPr>
            <w:tcW w:w="1838" w:type="dxa"/>
          </w:tcPr>
          <w:p w:rsidR="00B96F14" w:rsidRDefault="00B96F14" w:rsidP="002E0BC0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334" w:type="dxa"/>
          </w:tcPr>
          <w:p w:rsidR="00B96F14" w:rsidRDefault="00B96F14" w:rsidP="002E0BC0">
            <w:pPr>
              <w:rPr>
                <w:sz w:val="26"/>
                <w:szCs w:val="26"/>
                <w:u w:val="single"/>
              </w:rPr>
            </w:pPr>
          </w:p>
        </w:tc>
      </w:tr>
    </w:tbl>
    <w:p w:rsidR="00B96F14" w:rsidRDefault="00B96F14" w:rsidP="00B96F14">
      <w:pPr>
        <w:spacing w:before="240" w:line="240" w:lineRule="auto"/>
        <w:rPr>
          <w:sz w:val="26"/>
          <w:szCs w:val="26"/>
        </w:rPr>
      </w:pPr>
      <w:r>
        <w:rPr>
          <w:sz w:val="26"/>
          <w:szCs w:val="26"/>
        </w:rPr>
        <w:t>impossible – le moulin – le jardin – cinquante – grimper</w:t>
      </w:r>
    </w:p>
    <w:p w:rsidR="00B96F14" w:rsidRDefault="0047465D" w:rsidP="00B96F14">
      <w:pPr>
        <w:pBdr>
          <w:top w:val="single" w:sz="4" w:space="13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3</w:t>
      </w:r>
      <w:r w:rsidRPr="001053F9">
        <w:rPr>
          <w:sz w:val="26"/>
          <w:szCs w:val="26"/>
        </w:rPr>
        <w:t> </w:t>
      </w:r>
      <w:bookmarkEnd w:id="5"/>
      <w:r w:rsidRPr="00856BD4">
        <w:rPr>
          <w:sz w:val="26"/>
          <w:szCs w:val="26"/>
        </w:rPr>
        <w:t xml:space="preserve">: </w:t>
      </w:r>
      <w:r w:rsidR="00B96F14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334"/>
      </w:tblGrid>
      <w:tr w:rsidR="00B96F14" w:rsidTr="002E0BC0">
        <w:tc>
          <w:tcPr>
            <w:tcW w:w="1838" w:type="dxa"/>
          </w:tcPr>
          <w:p w:rsidR="00B96F14" w:rsidRPr="00E92C1F" w:rsidRDefault="00B96F14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j’entends </w:t>
            </w:r>
            <w:r w:rsidRPr="00A16ABA">
              <w:rPr>
                <w:sz w:val="30"/>
                <w:szCs w:val="30"/>
              </w:rPr>
              <w:t>[</w:t>
            </w:r>
            <w:r>
              <w:rPr>
                <w:sz w:val="30"/>
                <w:szCs w:val="30"/>
              </w:rPr>
              <w:t xml:space="preserve"> </w:t>
            </w:r>
            <w:r w:rsidRPr="00A16ABA">
              <w:rPr>
                <w:rFonts w:cs="Courier New"/>
                <w:sz w:val="30"/>
                <w:szCs w:val="30"/>
              </w:rPr>
              <w:t>ɛ</w:t>
            </w:r>
            <w:r w:rsidRPr="00A16ABA">
              <w:rPr>
                <w:sz w:val="30"/>
                <w:szCs w:val="30"/>
              </w:rPr>
              <w:t>̃</w:t>
            </w:r>
            <w:r>
              <w:rPr>
                <w:sz w:val="30"/>
                <w:szCs w:val="30"/>
              </w:rPr>
              <w:t xml:space="preserve"> </w:t>
            </w:r>
            <w:r w:rsidRPr="00A16ABA">
              <w:rPr>
                <w:sz w:val="30"/>
                <w:szCs w:val="30"/>
              </w:rPr>
              <w:t>]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et je vois </w:t>
            </w:r>
            <w:r>
              <w:rPr>
                <w:sz w:val="26"/>
                <w:szCs w:val="26"/>
              </w:rPr>
              <w:t>ain</w:t>
            </w:r>
          </w:p>
        </w:tc>
        <w:tc>
          <w:tcPr>
            <w:tcW w:w="2334" w:type="dxa"/>
          </w:tcPr>
          <w:p w:rsidR="00B96F14" w:rsidRPr="00E92C1F" w:rsidRDefault="00B96F14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j’entends </w:t>
            </w:r>
            <w:r w:rsidRPr="00A16ABA">
              <w:rPr>
                <w:sz w:val="30"/>
                <w:szCs w:val="30"/>
              </w:rPr>
              <w:t>[</w:t>
            </w:r>
            <w:r>
              <w:rPr>
                <w:sz w:val="30"/>
                <w:szCs w:val="30"/>
              </w:rPr>
              <w:t xml:space="preserve"> </w:t>
            </w:r>
            <w:r w:rsidRPr="00A16ABA">
              <w:rPr>
                <w:rFonts w:cs="Courier New"/>
                <w:sz w:val="30"/>
                <w:szCs w:val="30"/>
              </w:rPr>
              <w:t>ɛ</w:t>
            </w:r>
            <w:r w:rsidRPr="00A16ABA">
              <w:rPr>
                <w:sz w:val="30"/>
                <w:szCs w:val="30"/>
              </w:rPr>
              <w:t>̃</w:t>
            </w:r>
            <w:r>
              <w:rPr>
                <w:sz w:val="30"/>
                <w:szCs w:val="30"/>
              </w:rPr>
              <w:t xml:space="preserve"> </w:t>
            </w:r>
            <w:r w:rsidRPr="00A16ABA">
              <w:rPr>
                <w:sz w:val="30"/>
                <w:szCs w:val="30"/>
              </w:rPr>
              <w:t>]</w:t>
            </w:r>
            <w:r>
              <w:t xml:space="preserve"> </w:t>
            </w:r>
            <w:r>
              <w:rPr>
                <w:sz w:val="26"/>
                <w:szCs w:val="26"/>
              </w:rPr>
              <w:t>et je vois ein</w:t>
            </w:r>
          </w:p>
        </w:tc>
      </w:tr>
      <w:tr w:rsidR="00B96F14" w:rsidTr="002E0BC0">
        <w:tc>
          <w:tcPr>
            <w:tcW w:w="1838" w:type="dxa"/>
          </w:tcPr>
          <w:p w:rsidR="00B96F14" w:rsidRDefault="00B96F14" w:rsidP="002E0BC0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334" w:type="dxa"/>
          </w:tcPr>
          <w:p w:rsidR="00B96F14" w:rsidRDefault="00B96F14" w:rsidP="002E0BC0">
            <w:pPr>
              <w:rPr>
                <w:sz w:val="26"/>
                <w:szCs w:val="26"/>
                <w:u w:val="single"/>
              </w:rPr>
            </w:pPr>
          </w:p>
        </w:tc>
      </w:tr>
    </w:tbl>
    <w:p w:rsidR="00B96F14" w:rsidRPr="009F5C7B" w:rsidRDefault="00B96F14" w:rsidP="00B96F14">
      <w:pPr>
        <w:spacing w:before="240" w:line="276" w:lineRule="auto"/>
        <w:rPr>
          <w:sz w:val="26"/>
          <w:szCs w:val="26"/>
        </w:rPr>
      </w:pPr>
      <w:bookmarkStart w:id="6" w:name="verbe1ex4"/>
      <w:r>
        <w:rPr>
          <w:sz w:val="26"/>
          <w:szCs w:val="26"/>
        </w:rPr>
        <w:t>le bain – une ceinture – une peinture – lointain – vilain</w:t>
      </w:r>
    </w:p>
    <w:p w:rsidR="00AC6A86" w:rsidRDefault="0047465D" w:rsidP="00B96F14">
      <w:pPr>
        <w:pBdr>
          <w:top w:val="single" w:sz="4" w:space="10" w:color="auto"/>
        </w:pBdr>
        <w:spacing w:before="120" w:after="120" w:line="240" w:lineRule="auto"/>
        <w:rPr>
          <w:sz w:val="30"/>
          <w:szCs w:val="30"/>
        </w:rPr>
      </w:pPr>
      <w:r w:rsidRPr="00BE3A36">
        <w:rPr>
          <w:sz w:val="26"/>
          <w:szCs w:val="26"/>
          <w:u w:val="single"/>
        </w:rPr>
        <w:t>Exercice 4</w:t>
      </w:r>
      <w:r w:rsidRPr="00F56C28">
        <w:rPr>
          <w:sz w:val="26"/>
          <w:szCs w:val="26"/>
        </w:rPr>
        <w:t> </w:t>
      </w:r>
      <w:bookmarkEnd w:id="6"/>
      <w:r w:rsidRPr="00F56C28">
        <w:rPr>
          <w:sz w:val="26"/>
          <w:szCs w:val="26"/>
        </w:rPr>
        <w:t xml:space="preserve">: </w:t>
      </w:r>
      <w:bookmarkStart w:id="7" w:name="verbe1ex5"/>
      <w:r w:rsidR="00B96F14">
        <w:rPr>
          <w:b/>
          <w:sz w:val="26"/>
          <w:szCs w:val="26"/>
        </w:rPr>
        <w:t>Recopie et entoure</w:t>
      </w:r>
      <w:r w:rsidR="00B96F14" w:rsidRPr="0090747C">
        <w:rPr>
          <w:b/>
          <w:sz w:val="26"/>
          <w:szCs w:val="26"/>
        </w:rPr>
        <w:t xml:space="preserve"> la </w:t>
      </w:r>
      <w:r w:rsidR="00B96F14">
        <w:rPr>
          <w:b/>
          <w:sz w:val="26"/>
          <w:szCs w:val="26"/>
        </w:rPr>
        <w:t xml:space="preserve">ou les lettres qui font le son </w:t>
      </w:r>
      <w:r w:rsidR="00B96F14" w:rsidRPr="00A16ABA">
        <w:rPr>
          <w:sz w:val="30"/>
          <w:szCs w:val="30"/>
        </w:rPr>
        <w:t>[</w:t>
      </w:r>
      <w:r w:rsidR="00B96F14">
        <w:rPr>
          <w:sz w:val="30"/>
          <w:szCs w:val="30"/>
        </w:rPr>
        <w:t xml:space="preserve"> </w:t>
      </w:r>
      <w:r w:rsidR="00B96F14" w:rsidRPr="00A16ABA">
        <w:rPr>
          <w:rFonts w:cs="Courier New"/>
          <w:sz w:val="30"/>
          <w:szCs w:val="30"/>
        </w:rPr>
        <w:t>ɛ</w:t>
      </w:r>
      <w:r w:rsidR="00B96F14" w:rsidRPr="00A16ABA">
        <w:rPr>
          <w:sz w:val="30"/>
          <w:szCs w:val="30"/>
        </w:rPr>
        <w:t>̃</w:t>
      </w:r>
      <w:r w:rsidR="00B96F14">
        <w:rPr>
          <w:sz w:val="30"/>
          <w:szCs w:val="30"/>
        </w:rPr>
        <w:t xml:space="preserve"> </w:t>
      </w:r>
      <w:r w:rsidR="00B96F14" w:rsidRPr="00A16ABA">
        <w:rPr>
          <w:sz w:val="30"/>
          <w:szCs w:val="30"/>
        </w:rPr>
        <w:t>]</w:t>
      </w:r>
      <w:r w:rsidR="00B96F14">
        <w:rPr>
          <w:sz w:val="30"/>
          <w:szCs w:val="30"/>
        </w:rPr>
        <w:t>.</w:t>
      </w:r>
    </w:p>
    <w:p w:rsidR="00B96F14" w:rsidRPr="00B96F14" w:rsidRDefault="00B96F14" w:rsidP="00B96F14">
      <w:pPr>
        <w:pBdr>
          <w:top w:val="single" w:sz="4" w:space="10" w:color="auto"/>
        </w:pBdr>
        <w:spacing w:before="120" w:after="100" w:afterAutospacing="1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Pr="00B96F14">
        <w:rPr>
          <w:sz w:val="26"/>
          <w:szCs w:val="26"/>
        </w:rPr>
        <w:t xml:space="preserve"> important  </w:t>
      </w:r>
      <w:r>
        <w:rPr>
          <w:sz w:val="26"/>
          <w:szCs w:val="26"/>
        </w:rPr>
        <w:t xml:space="preserve">    </w:t>
      </w:r>
      <w:r w:rsidRPr="00B96F14">
        <w:rPr>
          <w:sz w:val="16"/>
          <w:szCs w:val="16"/>
        </w:rPr>
        <w:sym w:font="Wingdings" w:char="F06C"/>
      </w:r>
      <w:r w:rsidRPr="00B96F14">
        <w:rPr>
          <w:sz w:val="26"/>
          <w:szCs w:val="26"/>
        </w:rPr>
        <w:t xml:space="preserve"> le train </w:t>
      </w:r>
      <w:r>
        <w:rPr>
          <w:sz w:val="26"/>
          <w:szCs w:val="26"/>
        </w:rPr>
        <w:t xml:space="preserve">       </w:t>
      </w:r>
      <w:r w:rsidRPr="00B96F14">
        <w:rPr>
          <w:sz w:val="16"/>
          <w:szCs w:val="16"/>
        </w:rPr>
        <w:sym w:font="Wingdings" w:char="F06C"/>
      </w:r>
      <w:r w:rsidRPr="00B96F14">
        <w:rPr>
          <w:sz w:val="26"/>
          <w:szCs w:val="26"/>
        </w:rPr>
        <w:t xml:space="preserve"> maintenant </w:t>
      </w:r>
      <w:r>
        <w:rPr>
          <w:sz w:val="26"/>
          <w:szCs w:val="26"/>
        </w:rPr>
        <w:t xml:space="preserve">     </w:t>
      </w:r>
      <w:r w:rsidRPr="00B96F14">
        <w:rPr>
          <w:sz w:val="16"/>
          <w:szCs w:val="16"/>
        </w:rPr>
        <w:sym w:font="Wingdings" w:char="F06C"/>
      </w:r>
      <w:r w:rsidRPr="00B96F14">
        <w:rPr>
          <w:sz w:val="26"/>
          <w:szCs w:val="26"/>
        </w:rPr>
        <w:t xml:space="preserve"> éteindre </w:t>
      </w:r>
      <w:r>
        <w:rPr>
          <w:sz w:val="26"/>
          <w:szCs w:val="26"/>
        </w:rPr>
        <w:t xml:space="preserve">      </w:t>
      </w:r>
      <w:r w:rsidRPr="00B96F14">
        <w:rPr>
          <w:sz w:val="16"/>
          <w:szCs w:val="16"/>
        </w:rPr>
        <w:sym w:font="Wingdings" w:char="F06C"/>
      </w:r>
      <w:r w:rsidRPr="00B96F14">
        <w:rPr>
          <w:sz w:val="26"/>
          <w:szCs w:val="26"/>
        </w:rPr>
        <w:t xml:space="preserve"> le prince </w:t>
      </w:r>
      <w:r>
        <w:rPr>
          <w:sz w:val="26"/>
          <w:szCs w:val="26"/>
        </w:rPr>
        <w:t xml:space="preserve">      </w:t>
      </w:r>
      <w:r w:rsidRPr="00B96F14">
        <w:rPr>
          <w:sz w:val="16"/>
          <w:szCs w:val="16"/>
        </w:rPr>
        <w:sym w:font="Wingdings" w:char="F06C"/>
      </w:r>
      <w:r w:rsidRPr="00B96F14">
        <w:rPr>
          <w:sz w:val="26"/>
          <w:szCs w:val="26"/>
        </w:rPr>
        <w:t xml:space="preserve"> simple </w:t>
      </w:r>
    </w:p>
    <w:p w:rsidR="0047465D" w:rsidRPr="00B96F14" w:rsidRDefault="0047465D" w:rsidP="00B96F14">
      <w:pPr>
        <w:pBdr>
          <w:top w:val="single" w:sz="4" w:space="1" w:color="auto"/>
        </w:pBdr>
        <w:spacing w:before="120" w:after="120" w:line="276" w:lineRule="auto"/>
        <w:rPr>
          <w:b/>
          <w:sz w:val="26"/>
          <w:szCs w:val="26"/>
        </w:rPr>
      </w:pPr>
      <w:r w:rsidRPr="00B96F14">
        <w:rPr>
          <w:sz w:val="26"/>
          <w:szCs w:val="26"/>
          <w:u w:val="single"/>
        </w:rPr>
        <w:t>Exercice 5</w:t>
      </w:r>
      <w:r w:rsidRPr="00B96F14">
        <w:rPr>
          <w:sz w:val="26"/>
          <w:szCs w:val="26"/>
        </w:rPr>
        <w:t xml:space="preserve"> </w:t>
      </w:r>
      <w:bookmarkEnd w:id="7"/>
      <w:r w:rsidRPr="00B96F14">
        <w:rPr>
          <w:sz w:val="26"/>
          <w:szCs w:val="26"/>
        </w:rPr>
        <w:t xml:space="preserve">: </w:t>
      </w:r>
      <w:r w:rsidR="00B96F14">
        <w:rPr>
          <w:b/>
          <w:sz w:val="26"/>
          <w:szCs w:val="26"/>
        </w:rPr>
        <w:t xml:space="preserve">Recopie les mots dans lesquels le son </w:t>
      </w:r>
      <w:r w:rsidR="00B96F14" w:rsidRPr="00A16ABA">
        <w:rPr>
          <w:sz w:val="30"/>
          <w:szCs w:val="30"/>
        </w:rPr>
        <w:t>[</w:t>
      </w:r>
      <w:r w:rsidR="00B96F14">
        <w:rPr>
          <w:sz w:val="30"/>
          <w:szCs w:val="30"/>
        </w:rPr>
        <w:t xml:space="preserve"> </w:t>
      </w:r>
      <w:r w:rsidR="00B96F14" w:rsidRPr="00A16ABA">
        <w:rPr>
          <w:rFonts w:cs="Courier New"/>
          <w:sz w:val="30"/>
          <w:szCs w:val="30"/>
        </w:rPr>
        <w:t>ɛ</w:t>
      </w:r>
      <w:r w:rsidR="00B96F14" w:rsidRPr="00A16ABA">
        <w:rPr>
          <w:sz w:val="30"/>
          <w:szCs w:val="30"/>
        </w:rPr>
        <w:t>̃</w:t>
      </w:r>
      <w:r w:rsidR="00B96F14">
        <w:rPr>
          <w:sz w:val="30"/>
          <w:szCs w:val="30"/>
        </w:rPr>
        <w:t xml:space="preserve"> </w:t>
      </w:r>
      <w:r w:rsidR="00B96F14" w:rsidRPr="00A16ABA">
        <w:rPr>
          <w:sz w:val="30"/>
          <w:szCs w:val="30"/>
        </w:rPr>
        <w:t>]</w:t>
      </w:r>
      <w:r w:rsidR="00B96F14">
        <w:t xml:space="preserve"> </w:t>
      </w:r>
      <w:r w:rsidR="00B96F14">
        <w:rPr>
          <w:b/>
          <w:sz w:val="26"/>
          <w:szCs w:val="26"/>
        </w:rPr>
        <w:t xml:space="preserve">s’écrit </w:t>
      </w:r>
      <w:r w:rsidR="00B96F14">
        <w:rPr>
          <w:b/>
          <w:sz w:val="26"/>
          <w:szCs w:val="26"/>
          <w:u w:val="single"/>
        </w:rPr>
        <w:t>in.</w:t>
      </w:r>
    </w:p>
    <w:p w:rsidR="00B96F14" w:rsidRPr="00B42D11" w:rsidRDefault="00B96F14" w:rsidP="00B96F14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le pinceau – le prochain – du raisin – une empreinte – le chemin – invisible</w:t>
      </w:r>
    </w:p>
    <w:p w:rsidR="005839F0" w:rsidRDefault="00AC2628" w:rsidP="001E357F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B96F14">
        <w:rPr>
          <w:b/>
          <w:sz w:val="26"/>
          <w:szCs w:val="26"/>
        </w:rPr>
        <w:t xml:space="preserve">Recopie uniquement les mots dans lesquels le son </w:t>
      </w:r>
      <w:r w:rsidR="00B96F14" w:rsidRPr="00A16ABA">
        <w:rPr>
          <w:sz w:val="30"/>
          <w:szCs w:val="30"/>
        </w:rPr>
        <w:t>[</w:t>
      </w:r>
      <w:r w:rsidR="00B96F14">
        <w:rPr>
          <w:sz w:val="30"/>
          <w:szCs w:val="30"/>
        </w:rPr>
        <w:t xml:space="preserve"> </w:t>
      </w:r>
      <w:r w:rsidR="00B96F14" w:rsidRPr="00A16ABA">
        <w:rPr>
          <w:rFonts w:cs="Courier New"/>
          <w:sz w:val="30"/>
          <w:szCs w:val="30"/>
        </w:rPr>
        <w:t>ɛ</w:t>
      </w:r>
      <w:r w:rsidR="00B96F14" w:rsidRPr="00A16ABA">
        <w:rPr>
          <w:sz w:val="30"/>
          <w:szCs w:val="30"/>
        </w:rPr>
        <w:t>̃</w:t>
      </w:r>
      <w:r w:rsidR="00B96F14">
        <w:rPr>
          <w:sz w:val="30"/>
          <w:szCs w:val="30"/>
        </w:rPr>
        <w:t xml:space="preserve"> </w:t>
      </w:r>
      <w:r w:rsidR="00B96F14" w:rsidRPr="00A16ABA">
        <w:rPr>
          <w:sz w:val="30"/>
          <w:szCs w:val="30"/>
        </w:rPr>
        <w:t>]</w:t>
      </w:r>
      <w:r w:rsidR="00B96F14">
        <w:t xml:space="preserve"> </w:t>
      </w:r>
      <w:r w:rsidR="00B96F14">
        <w:rPr>
          <w:b/>
          <w:sz w:val="26"/>
          <w:szCs w:val="26"/>
        </w:rPr>
        <w:t xml:space="preserve">s’écrit </w:t>
      </w:r>
      <w:r w:rsidR="00B96F14">
        <w:rPr>
          <w:b/>
          <w:sz w:val="26"/>
          <w:szCs w:val="26"/>
          <w:u w:val="single"/>
        </w:rPr>
        <w:t>ain.</w:t>
      </w:r>
    </w:p>
    <w:p w:rsidR="00B96F14" w:rsidRPr="007F0B12" w:rsidRDefault="00B96F14" w:rsidP="00B96F14">
      <w:pPr>
        <w:spacing w:after="120" w:line="276" w:lineRule="auto"/>
        <w:rPr>
          <w:sz w:val="26"/>
          <w:szCs w:val="26"/>
        </w:rPr>
      </w:pPr>
      <w:bookmarkStart w:id="8" w:name="_Toc457828693"/>
      <w:r>
        <w:rPr>
          <w:sz w:val="26"/>
          <w:szCs w:val="26"/>
        </w:rPr>
        <w:t xml:space="preserve">le sapin – l’insecte – </w:t>
      </w:r>
      <w:r w:rsidRPr="007F0B12">
        <w:rPr>
          <w:sz w:val="26"/>
          <w:szCs w:val="26"/>
        </w:rPr>
        <w:t>du grain – soudain –</w:t>
      </w:r>
      <w:r>
        <w:rPr>
          <w:sz w:val="26"/>
          <w:szCs w:val="26"/>
        </w:rPr>
        <w:t xml:space="preserve"> le refrain – le marin</w:t>
      </w:r>
    </w:p>
    <w:bookmarkEnd w:id="8"/>
    <w:p w:rsidR="00B96F14" w:rsidRDefault="00B96F14" w:rsidP="00B96F14">
      <w:pPr>
        <w:pBdr>
          <w:top w:val="single" w:sz="4" w:space="10" w:color="auto"/>
        </w:pBdr>
        <w:spacing w:before="240" w:after="240" w:line="240" w:lineRule="auto"/>
        <w:rPr>
          <w:sz w:val="30"/>
          <w:szCs w:val="30"/>
        </w:rPr>
      </w:pP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7</w:t>
      </w:r>
      <w:r w:rsidRPr="00F56C28">
        <w:rPr>
          <w:sz w:val="26"/>
          <w:szCs w:val="26"/>
        </w:rPr>
        <w:t xml:space="preserve"> : </w:t>
      </w:r>
      <w:r w:rsidRPr="00B42D11">
        <w:rPr>
          <w:b/>
          <w:sz w:val="26"/>
          <w:szCs w:val="26"/>
        </w:rPr>
        <w:t xml:space="preserve">Dans chaque liste, trouve et </w:t>
      </w:r>
      <w:r>
        <w:rPr>
          <w:b/>
          <w:sz w:val="26"/>
          <w:szCs w:val="26"/>
        </w:rPr>
        <w:t>entoure</w:t>
      </w:r>
      <w:r w:rsidRPr="00B42D11">
        <w:rPr>
          <w:b/>
          <w:sz w:val="26"/>
          <w:szCs w:val="26"/>
        </w:rPr>
        <w:t xml:space="preserve"> l’intrus.</w:t>
      </w:r>
    </w:p>
    <w:p w:rsidR="00B96F14" w:rsidRDefault="00B96F14" w:rsidP="00B96F14">
      <w:pPr>
        <w:pStyle w:val="Paragraphedeliste"/>
        <w:numPr>
          <w:ilvl w:val="0"/>
          <w:numId w:val="30"/>
        </w:numPr>
        <w:spacing w:before="120" w:after="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écrivain – le capitaine – la faim – le train</w:t>
      </w:r>
    </w:p>
    <w:p w:rsidR="00B96F14" w:rsidRDefault="00B96F14" w:rsidP="00B96F14">
      <w:pPr>
        <w:pStyle w:val="Paragraphedeliste"/>
        <w:numPr>
          <w:ilvl w:val="0"/>
          <w:numId w:val="30"/>
        </w:numPr>
        <w:spacing w:before="120" w:after="12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racine – le singe – le magasin – malin </w:t>
      </w:r>
    </w:p>
    <w:p w:rsidR="00B96F14" w:rsidRDefault="00B96F14" w:rsidP="00B96F14">
      <w:pPr>
        <w:pStyle w:val="Paragraphedeliste"/>
        <w:numPr>
          <w:ilvl w:val="0"/>
          <w:numId w:val="30"/>
        </w:numPr>
        <w:spacing w:before="120" w:after="12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imprimer – impoli – dimanche – le timbre</w:t>
      </w:r>
    </w:p>
    <w:p w:rsidR="00B96F14" w:rsidRPr="008714BC" w:rsidRDefault="00B96F14" w:rsidP="00B96F14">
      <w:pPr>
        <w:pStyle w:val="Paragraphedeliste"/>
        <w:numPr>
          <w:ilvl w:val="0"/>
          <w:numId w:val="30"/>
        </w:numPr>
        <w:spacing w:before="120" w:after="12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baleine – plein – le frein – peindre</w:t>
      </w:r>
    </w:p>
    <w:p w:rsidR="00B96F14" w:rsidRPr="00B96F14" w:rsidRDefault="00B96F14" w:rsidP="00B96F14">
      <w:pPr>
        <w:spacing w:before="240" w:after="120" w:line="276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8</w:t>
      </w:r>
      <w:r w:rsidRPr="00B96F14">
        <w:rPr>
          <w:sz w:val="26"/>
          <w:szCs w:val="26"/>
        </w:rPr>
        <w:t xml:space="preserve"> : </w:t>
      </w:r>
      <w:r w:rsidRPr="008E0000">
        <w:rPr>
          <w:b/>
          <w:sz w:val="26"/>
          <w:szCs w:val="26"/>
        </w:rPr>
        <w:t xml:space="preserve">Recopie et complète les mots avec </w:t>
      </w:r>
      <w:r w:rsidRPr="007E66AD">
        <w:rPr>
          <w:b/>
          <w:sz w:val="26"/>
          <w:szCs w:val="26"/>
        </w:rPr>
        <w:t>le son</w:t>
      </w:r>
      <w:r>
        <w:rPr>
          <w:b/>
          <w:sz w:val="26"/>
          <w:szCs w:val="26"/>
        </w:rPr>
        <w:t xml:space="preserve"> </w:t>
      </w:r>
      <w:r w:rsidRPr="00A16ABA">
        <w:rPr>
          <w:sz w:val="30"/>
          <w:szCs w:val="30"/>
        </w:rPr>
        <w:t>[</w:t>
      </w:r>
      <w:r>
        <w:rPr>
          <w:sz w:val="30"/>
          <w:szCs w:val="30"/>
        </w:rPr>
        <w:t xml:space="preserve"> </w:t>
      </w:r>
      <w:r w:rsidRPr="00A16ABA">
        <w:rPr>
          <w:rFonts w:cs="Courier New"/>
          <w:sz w:val="30"/>
          <w:szCs w:val="30"/>
        </w:rPr>
        <w:t>ɛ</w:t>
      </w:r>
      <w:r w:rsidRPr="00A16ABA">
        <w:rPr>
          <w:sz w:val="30"/>
          <w:szCs w:val="30"/>
        </w:rPr>
        <w:t>̃</w:t>
      </w:r>
      <w:r>
        <w:rPr>
          <w:sz w:val="30"/>
          <w:szCs w:val="30"/>
        </w:rPr>
        <w:t xml:space="preserve"> </w:t>
      </w:r>
      <w:r w:rsidRPr="00A16ABA">
        <w:rPr>
          <w:sz w:val="30"/>
          <w:szCs w:val="30"/>
        </w:rPr>
        <w:t>]</w:t>
      </w:r>
      <w:r>
        <w:rPr>
          <w:sz w:val="30"/>
          <w:szCs w:val="30"/>
        </w:rPr>
        <w:t xml:space="preserve"> </w:t>
      </w:r>
      <w:r>
        <w:rPr>
          <w:b/>
          <w:sz w:val="26"/>
          <w:szCs w:val="26"/>
        </w:rPr>
        <w:t xml:space="preserve">: il s’écrit </w:t>
      </w:r>
      <w:r w:rsidRPr="00C0524C">
        <w:rPr>
          <w:b/>
          <w:sz w:val="26"/>
          <w:szCs w:val="26"/>
          <w:u w:val="single"/>
        </w:rPr>
        <w:t>in</w:t>
      </w:r>
      <w:r>
        <w:rPr>
          <w:b/>
          <w:sz w:val="26"/>
          <w:szCs w:val="26"/>
        </w:rPr>
        <w:t xml:space="preserve"> ou </w:t>
      </w:r>
      <w:r w:rsidRPr="00C0524C">
        <w:rPr>
          <w:b/>
          <w:sz w:val="26"/>
          <w:szCs w:val="26"/>
          <w:u w:val="single"/>
        </w:rPr>
        <w:t>im</w:t>
      </w:r>
      <w:r>
        <w:rPr>
          <w:b/>
          <w:sz w:val="26"/>
          <w:szCs w:val="26"/>
          <w:u w:val="single"/>
        </w:rPr>
        <w:t>.</w:t>
      </w:r>
    </w:p>
    <w:p w:rsidR="00B96F14" w:rsidRDefault="00B96F14" w:rsidP="00B96F14">
      <w:pPr>
        <w:pStyle w:val="Paragraphedeliste"/>
        <w:numPr>
          <w:ilvl w:val="0"/>
          <w:numId w:val="32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dauph…</w:t>
      </w:r>
      <w:r w:rsidR="00267C4C">
        <w:rPr>
          <w:sz w:val="26"/>
          <w:szCs w:val="26"/>
        </w:rPr>
        <w:t>..</w:t>
      </w:r>
    </w:p>
    <w:p w:rsidR="00B96F14" w:rsidRPr="00EF029A" w:rsidRDefault="00B96F14" w:rsidP="00B96F14">
      <w:pPr>
        <w:pStyle w:val="Paragraphedeliste"/>
        <w:numPr>
          <w:ilvl w:val="0"/>
          <w:numId w:val="32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gr…</w:t>
      </w:r>
      <w:r w:rsidR="00267C4C">
        <w:rPr>
          <w:sz w:val="26"/>
          <w:szCs w:val="26"/>
        </w:rPr>
        <w:t>..</w:t>
      </w:r>
      <w:r>
        <w:rPr>
          <w:sz w:val="26"/>
          <w:szCs w:val="26"/>
        </w:rPr>
        <w:t>per</w:t>
      </w:r>
    </w:p>
    <w:p w:rsidR="00B96F14" w:rsidRPr="00EF029A" w:rsidRDefault="00B96F14" w:rsidP="00B96F14">
      <w:pPr>
        <w:pStyle w:val="Paragraphedeliste"/>
        <w:numPr>
          <w:ilvl w:val="0"/>
          <w:numId w:val="32"/>
        </w:numPr>
        <w:spacing w:before="240" w:line="276" w:lineRule="auto"/>
        <w:rPr>
          <w:sz w:val="26"/>
          <w:szCs w:val="26"/>
        </w:rPr>
      </w:pPr>
      <w:r>
        <w:rPr>
          <w:sz w:val="26"/>
          <w:szCs w:val="26"/>
        </w:rPr>
        <w:t>médec...</w:t>
      </w:r>
      <w:r w:rsidR="00267C4C">
        <w:rPr>
          <w:sz w:val="26"/>
          <w:szCs w:val="26"/>
        </w:rPr>
        <w:t>.</w:t>
      </w:r>
      <w:bookmarkStart w:id="9" w:name="_GoBack"/>
      <w:bookmarkEnd w:id="9"/>
    </w:p>
    <w:p w:rsidR="00B96F14" w:rsidRPr="00B96F14" w:rsidRDefault="00B96F14" w:rsidP="00B96F14">
      <w:pPr>
        <w:pStyle w:val="Paragraphedeliste"/>
        <w:numPr>
          <w:ilvl w:val="0"/>
          <w:numId w:val="32"/>
        </w:num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</w:rPr>
        <w:t>s…</w:t>
      </w:r>
      <w:r w:rsidR="00267C4C">
        <w:rPr>
          <w:sz w:val="26"/>
          <w:szCs w:val="26"/>
        </w:rPr>
        <w:t>..</w:t>
      </w:r>
      <w:r>
        <w:rPr>
          <w:sz w:val="26"/>
          <w:szCs w:val="26"/>
        </w:rPr>
        <w:t>ple</w:t>
      </w:r>
    </w:p>
    <w:p w:rsidR="00B96F14" w:rsidRDefault="00B96F14" w:rsidP="00B96F14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9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Pr="008E0000">
        <w:rPr>
          <w:b/>
          <w:sz w:val="26"/>
          <w:szCs w:val="26"/>
        </w:rPr>
        <w:t xml:space="preserve">Recopie et complète les mots avec </w:t>
      </w:r>
      <w:r w:rsidRPr="007E66AD">
        <w:rPr>
          <w:b/>
          <w:sz w:val="26"/>
          <w:szCs w:val="26"/>
        </w:rPr>
        <w:t>le son</w:t>
      </w:r>
      <w:r>
        <w:rPr>
          <w:b/>
          <w:sz w:val="26"/>
          <w:szCs w:val="26"/>
        </w:rPr>
        <w:t xml:space="preserve"> </w:t>
      </w:r>
      <w:r w:rsidRPr="00A16ABA">
        <w:rPr>
          <w:sz w:val="30"/>
          <w:szCs w:val="30"/>
        </w:rPr>
        <w:t>[</w:t>
      </w:r>
      <w:r>
        <w:rPr>
          <w:sz w:val="30"/>
          <w:szCs w:val="30"/>
        </w:rPr>
        <w:t xml:space="preserve"> </w:t>
      </w:r>
      <w:r w:rsidRPr="00A16ABA">
        <w:rPr>
          <w:rFonts w:cs="Courier New"/>
          <w:sz w:val="30"/>
          <w:szCs w:val="30"/>
        </w:rPr>
        <w:t>ɛ</w:t>
      </w:r>
      <w:r w:rsidRPr="00A16ABA">
        <w:rPr>
          <w:sz w:val="30"/>
          <w:szCs w:val="30"/>
        </w:rPr>
        <w:t>̃</w:t>
      </w:r>
      <w:r>
        <w:rPr>
          <w:sz w:val="30"/>
          <w:szCs w:val="30"/>
        </w:rPr>
        <w:t xml:space="preserve"> </w:t>
      </w:r>
      <w:r w:rsidRPr="00A16ABA">
        <w:rPr>
          <w:sz w:val="30"/>
          <w:szCs w:val="30"/>
        </w:rPr>
        <w:t>]</w:t>
      </w:r>
      <w:r>
        <w:rPr>
          <w:sz w:val="30"/>
          <w:szCs w:val="30"/>
        </w:rPr>
        <w:t xml:space="preserve"> </w:t>
      </w:r>
      <w:r>
        <w:rPr>
          <w:b/>
          <w:sz w:val="26"/>
          <w:szCs w:val="26"/>
        </w:rPr>
        <w:t xml:space="preserve">: il s’écrit </w:t>
      </w:r>
      <w:r w:rsidRPr="00C0524C">
        <w:rPr>
          <w:b/>
          <w:sz w:val="26"/>
          <w:szCs w:val="26"/>
          <w:u w:val="single"/>
        </w:rPr>
        <w:t>ain</w:t>
      </w:r>
      <w:r>
        <w:rPr>
          <w:b/>
          <w:sz w:val="26"/>
          <w:szCs w:val="26"/>
        </w:rPr>
        <w:t xml:space="preserve"> ou </w:t>
      </w:r>
      <w:r w:rsidRPr="00C0524C">
        <w:rPr>
          <w:b/>
          <w:sz w:val="26"/>
          <w:szCs w:val="26"/>
          <w:u w:val="single"/>
        </w:rPr>
        <w:t>ein</w:t>
      </w:r>
      <w:r>
        <w:rPr>
          <w:b/>
          <w:sz w:val="26"/>
          <w:szCs w:val="26"/>
          <w:u w:val="single"/>
        </w:rPr>
        <w:t>.</w:t>
      </w:r>
    </w:p>
    <w:p w:rsidR="00B96F14" w:rsidRDefault="00B96F14" w:rsidP="00B96F14">
      <w:pPr>
        <w:pStyle w:val="Paragraphedeliste"/>
        <w:numPr>
          <w:ilvl w:val="0"/>
          <w:numId w:val="32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dem…</w:t>
      </w:r>
      <w:r w:rsidR="00267C4C">
        <w:rPr>
          <w:sz w:val="26"/>
          <w:szCs w:val="26"/>
        </w:rPr>
        <w:t>..</w:t>
      </w:r>
    </w:p>
    <w:p w:rsidR="00B96F14" w:rsidRDefault="00B96F14" w:rsidP="00B96F14">
      <w:pPr>
        <w:pStyle w:val="Paragraphedeliste"/>
        <w:numPr>
          <w:ilvl w:val="0"/>
          <w:numId w:val="32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c…</w:t>
      </w:r>
      <w:r w:rsidR="00267C4C">
        <w:rPr>
          <w:sz w:val="26"/>
          <w:szCs w:val="26"/>
        </w:rPr>
        <w:t>..</w:t>
      </w:r>
      <w:r>
        <w:rPr>
          <w:sz w:val="26"/>
          <w:szCs w:val="26"/>
        </w:rPr>
        <w:t>ture</w:t>
      </w:r>
    </w:p>
    <w:p w:rsidR="00B96F14" w:rsidRDefault="00B96F14" w:rsidP="00B96F14">
      <w:pPr>
        <w:pStyle w:val="Paragraphedeliste"/>
        <w:numPr>
          <w:ilvl w:val="0"/>
          <w:numId w:val="32"/>
        </w:numPr>
        <w:spacing w:before="240" w:line="276" w:lineRule="auto"/>
        <w:rPr>
          <w:sz w:val="26"/>
          <w:szCs w:val="26"/>
        </w:rPr>
      </w:pPr>
      <w:r>
        <w:rPr>
          <w:sz w:val="26"/>
          <w:szCs w:val="26"/>
        </w:rPr>
        <w:t>du p…</w:t>
      </w:r>
      <w:r w:rsidR="00267C4C">
        <w:rPr>
          <w:sz w:val="26"/>
          <w:szCs w:val="26"/>
        </w:rPr>
        <w:t>..</w:t>
      </w:r>
    </w:p>
    <w:p w:rsidR="00B96F14" w:rsidRDefault="00B96F14" w:rsidP="00B96F14">
      <w:pPr>
        <w:pStyle w:val="Paragraphedeliste"/>
        <w:numPr>
          <w:ilvl w:val="0"/>
          <w:numId w:val="32"/>
        </w:numPr>
        <w:spacing w:before="240" w:line="276" w:lineRule="auto"/>
        <w:rPr>
          <w:sz w:val="26"/>
          <w:szCs w:val="26"/>
        </w:rPr>
      </w:pPr>
      <w:r>
        <w:rPr>
          <w:sz w:val="26"/>
          <w:szCs w:val="26"/>
        </w:rPr>
        <w:t>p</w:t>
      </w:r>
      <w:r w:rsidR="00267C4C">
        <w:rPr>
          <w:sz w:val="26"/>
          <w:szCs w:val="26"/>
        </w:rPr>
        <w:t>..</w:t>
      </w:r>
      <w:r>
        <w:rPr>
          <w:sz w:val="26"/>
          <w:szCs w:val="26"/>
        </w:rPr>
        <w:t>…ture</w:t>
      </w:r>
    </w:p>
    <w:p w:rsidR="00B96F14" w:rsidRPr="00AC6A86" w:rsidRDefault="00B96F14" w:rsidP="00B96F14">
      <w:pPr>
        <w:pBdr>
          <w:top w:val="single" w:sz="4" w:space="8" w:color="auto"/>
        </w:pBdr>
        <w:spacing w:after="240" w:line="240" w:lineRule="auto"/>
        <w:rPr>
          <w:sz w:val="26"/>
          <w:szCs w:val="26"/>
          <w:u w:val="single"/>
        </w:rPr>
      </w:pPr>
      <w:r w:rsidRPr="00B538D1">
        <w:rPr>
          <w:rFonts w:ascii="Gotham Rounded Bold" w:hAnsi="Gotham Rounded Bold"/>
          <w:color w:val="FFFFFF" w:themeColor="background1"/>
          <w:sz w:val="28"/>
          <w:szCs w:val="28"/>
        </w:rPr>
        <w:t>- bl</w:t>
      </w:r>
    </w:p>
    <w:p w:rsidR="00AC2628" w:rsidRPr="00AC6A86" w:rsidRDefault="00AC2628" w:rsidP="00AC6A86">
      <w:pPr>
        <w:pBdr>
          <w:top w:val="single" w:sz="4" w:space="8" w:color="auto"/>
        </w:pBdr>
        <w:spacing w:after="240" w:line="240" w:lineRule="auto"/>
        <w:rPr>
          <w:sz w:val="26"/>
          <w:szCs w:val="26"/>
          <w:u w:val="single"/>
        </w:rPr>
      </w:pPr>
    </w:p>
    <w:sectPr w:rsidR="00AC2628" w:rsidRPr="00AC6A86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0D" w:rsidRDefault="00C2640D">
      <w:pPr>
        <w:spacing w:after="0" w:line="240" w:lineRule="auto"/>
      </w:pPr>
      <w:r>
        <w:separator/>
      </w:r>
    </w:p>
  </w:endnote>
  <w:endnote w:type="continuationSeparator" w:id="0">
    <w:p w:rsidR="00C2640D" w:rsidRDefault="00C2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7C4C">
          <w:rPr>
            <w:noProof/>
          </w:rPr>
          <w:t>2</w:t>
        </w:r>
        <w:r>
          <w:fldChar w:fldCharType="end"/>
        </w:r>
      </w:p>
    </w:sdtContent>
  </w:sdt>
  <w:p w:rsidR="00F357B2" w:rsidRPr="007B2F73" w:rsidRDefault="00C2640D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0D" w:rsidRDefault="00C2640D">
      <w:pPr>
        <w:spacing w:after="0" w:line="240" w:lineRule="auto"/>
      </w:pPr>
      <w:r>
        <w:separator/>
      </w:r>
    </w:p>
  </w:footnote>
  <w:footnote w:type="continuationSeparator" w:id="0">
    <w:p w:rsidR="00C2640D" w:rsidRDefault="00C2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C2640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7FA"/>
    <w:multiLevelType w:val="hybridMultilevel"/>
    <w:tmpl w:val="299A3CEA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2643"/>
    <w:multiLevelType w:val="hybridMultilevel"/>
    <w:tmpl w:val="F806C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F260B"/>
    <w:multiLevelType w:val="hybridMultilevel"/>
    <w:tmpl w:val="5100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BF112DD"/>
    <w:multiLevelType w:val="hybridMultilevel"/>
    <w:tmpl w:val="AFE44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D103D"/>
    <w:multiLevelType w:val="hybridMultilevel"/>
    <w:tmpl w:val="67CA3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15999"/>
    <w:multiLevelType w:val="hybridMultilevel"/>
    <w:tmpl w:val="1D4AF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C6AF5"/>
    <w:multiLevelType w:val="hybridMultilevel"/>
    <w:tmpl w:val="8D26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356CB"/>
    <w:multiLevelType w:val="hybridMultilevel"/>
    <w:tmpl w:val="0878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0097"/>
    <w:multiLevelType w:val="hybridMultilevel"/>
    <w:tmpl w:val="929E4D80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562E6101"/>
    <w:multiLevelType w:val="hybridMultilevel"/>
    <w:tmpl w:val="5178E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25567"/>
    <w:multiLevelType w:val="hybridMultilevel"/>
    <w:tmpl w:val="53681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E6265"/>
    <w:multiLevelType w:val="hybridMultilevel"/>
    <w:tmpl w:val="FAE01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F791E"/>
    <w:multiLevelType w:val="hybridMultilevel"/>
    <w:tmpl w:val="712628A6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B5885"/>
    <w:multiLevelType w:val="hybridMultilevel"/>
    <w:tmpl w:val="75908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213AE"/>
    <w:multiLevelType w:val="hybridMultilevel"/>
    <w:tmpl w:val="469678DE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21"/>
  </w:num>
  <w:num w:numId="6">
    <w:abstractNumId w:val="33"/>
  </w:num>
  <w:num w:numId="7">
    <w:abstractNumId w:val="30"/>
  </w:num>
  <w:num w:numId="8">
    <w:abstractNumId w:val="31"/>
  </w:num>
  <w:num w:numId="9">
    <w:abstractNumId w:val="27"/>
  </w:num>
  <w:num w:numId="10">
    <w:abstractNumId w:val="1"/>
  </w:num>
  <w:num w:numId="11">
    <w:abstractNumId w:val="19"/>
  </w:num>
  <w:num w:numId="12">
    <w:abstractNumId w:val="25"/>
  </w:num>
  <w:num w:numId="13">
    <w:abstractNumId w:val="17"/>
  </w:num>
  <w:num w:numId="14">
    <w:abstractNumId w:val="13"/>
  </w:num>
  <w:num w:numId="15">
    <w:abstractNumId w:val="26"/>
  </w:num>
  <w:num w:numId="16">
    <w:abstractNumId w:val="28"/>
  </w:num>
  <w:num w:numId="17">
    <w:abstractNumId w:val="15"/>
  </w:num>
  <w:num w:numId="18">
    <w:abstractNumId w:val="12"/>
  </w:num>
  <w:num w:numId="19">
    <w:abstractNumId w:val="18"/>
  </w:num>
  <w:num w:numId="20">
    <w:abstractNumId w:val="14"/>
  </w:num>
  <w:num w:numId="21">
    <w:abstractNumId w:val="2"/>
  </w:num>
  <w:num w:numId="22">
    <w:abstractNumId w:val="4"/>
  </w:num>
  <w:num w:numId="23">
    <w:abstractNumId w:val="32"/>
  </w:num>
  <w:num w:numId="24">
    <w:abstractNumId w:val="8"/>
  </w:num>
  <w:num w:numId="25">
    <w:abstractNumId w:val="24"/>
  </w:num>
  <w:num w:numId="26">
    <w:abstractNumId w:val="23"/>
  </w:num>
  <w:num w:numId="27">
    <w:abstractNumId w:val="11"/>
  </w:num>
  <w:num w:numId="28">
    <w:abstractNumId w:val="16"/>
  </w:num>
  <w:num w:numId="29">
    <w:abstractNumId w:val="20"/>
  </w:num>
  <w:num w:numId="30">
    <w:abstractNumId w:val="9"/>
  </w:num>
  <w:num w:numId="31">
    <w:abstractNumId w:val="29"/>
  </w:num>
  <w:num w:numId="32">
    <w:abstractNumId w:val="3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B3A3D"/>
    <w:rsid w:val="001E357F"/>
    <w:rsid w:val="00267C4C"/>
    <w:rsid w:val="00350771"/>
    <w:rsid w:val="0047465D"/>
    <w:rsid w:val="004D4C30"/>
    <w:rsid w:val="00571F09"/>
    <w:rsid w:val="005839F0"/>
    <w:rsid w:val="006448AF"/>
    <w:rsid w:val="006E737A"/>
    <w:rsid w:val="00706059"/>
    <w:rsid w:val="0077604E"/>
    <w:rsid w:val="00837A7F"/>
    <w:rsid w:val="00A30361"/>
    <w:rsid w:val="00AC2628"/>
    <w:rsid w:val="00AC6A86"/>
    <w:rsid w:val="00AD6473"/>
    <w:rsid w:val="00B578E3"/>
    <w:rsid w:val="00B96F14"/>
    <w:rsid w:val="00BD4279"/>
    <w:rsid w:val="00C2640D"/>
    <w:rsid w:val="00CC1011"/>
    <w:rsid w:val="00DA2E12"/>
    <w:rsid w:val="00E418D9"/>
    <w:rsid w:val="00F2102F"/>
    <w:rsid w:val="00F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2016-09-13T11:35:00Z</dcterms:created>
  <dcterms:modified xsi:type="dcterms:W3CDTF">2016-09-13T11:37:00Z</dcterms:modified>
</cp:coreProperties>
</file>